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sz w:val="24"/>
          <w:szCs w:val="24"/>
          <w:lang w:eastAsia="it-IT"/>
        </w:rPr>
      </w:pPr>
    </w:p>
    <w:tbl>
      <w:tblPr>
        <w:tblW w:w="96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0"/>
        <w:gridCol w:w="2154"/>
        <w:gridCol w:w="20"/>
        <w:gridCol w:w="20"/>
      </w:tblGrid>
      <w:tr w:rsidR="00604DB5" w:rsidRPr="00604DB5" w:rsidTr="00604DB5">
        <w:tc>
          <w:tcPr>
            <w:tcW w:w="7480" w:type="dxa"/>
            <w:noWrap/>
            <w:hideMark/>
          </w:tcPr>
          <w:tbl>
            <w:tblPr>
              <w:tblW w:w="110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7"/>
            </w:tblGrid>
            <w:tr w:rsidR="00604DB5" w:rsidRPr="00604DB5" w:rsidTr="00604DB5">
              <w:tc>
                <w:tcPr>
                  <w:tcW w:w="11057" w:type="dxa"/>
                  <w:vAlign w:val="center"/>
                  <w:hideMark/>
                </w:tcPr>
                <w:p w:rsidR="00604DB5" w:rsidRPr="00604DB5" w:rsidRDefault="00604DB5" w:rsidP="00604DB5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it-IT"/>
                    </w:rPr>
                  </w:pPr>
                </w:p>
              </w:tc>
            </w:tr>
          </w:tbl>
          <w:p w:rsidR="00604DB5" w:rsidRPr="00604DB5" w:rsidRDefault="00604DB5" w:rsidP="00604DB5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</w:p>
        </w:tc>
        <w:tc>
          <w:tcPr>
            <w:tcW w:w="2154" w:type="dxa"/>
            <w:noWrap/>
            <w:hideMark/>
          </w:tcPr>
          <w:p w:rsidR="00604DB5" w:rsidRPr="00604DB5" w:rsidRDefault="00604DB5" w:rsidP="00604DB5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it-IT"/>
              </w:rPr>
            </w:pPr>
          </w:p>
        </w:tc>
        <w:tc>
          <w:tcPr>
            <w:tcW w:w="20" w:type="dxa"/>
            <w:noWrap/>
            <w:hideMark/>
          </w:tcPr>
          <w:p w:rsidR="00604DB5" w:rsidRPr="00604DB5" w:rsidRDefault="00604DB5" w:rsidP="00604DB5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it-IT"/>
              </w:rPr>
            </w:pPr>
          </w:p>
        </w:tc>
        <w:tc>
          <w:tcPr>
            <w:tcW w:w="20" w:type="dxa"/>
            <w:noWrap/>
            <w:hideMark/>
          </w:tcPr>
          <w:p w:rsidR="00604DB5" w:rsidRPr="00604DB5" w:rsidRDefault="00604DB5" w:rsidP="00604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04DB5" w:rsidRPr="00604DB5" w:rsidTr="00604DB5">
        <w:tc>
          <w:tcPr>
            <w:tcW w:w="9634" w:type="dxa"/>
            <w:gridSpan w:val="2"/>
            <w:vAlign w:val="center"/>
            <w:hideMark/>
          </w:tcPr>
          <w:tbl>
            <w:tblPr>
              <w:tblW w:w="157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780"/>
            </w:tblGrid>
            <w:tr w:rsidR="00604DB5" w:rsidRPr="00604DB5" w:rsidTr="00604DB5">
              <w:tc>
                <w:tcPr>
                  <w:tcW w:w="15780" w:type="dxa"/>
                  <w:noWrap/>
                  <w:vAlign w:val="center"/>
                  <w:hideMark/>
                </w:tcPr>
                <w:p w:rsidR="00604DB5" w:rsidRPr="00604DB5" w:rsidRDefault="00604DB5" w:rsidP="00604DB5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it-IT"/>
                    </w:rPr>
                    <w:t>MATERIALE RICHIESTO PER LA CLASSE 2A</w:t>
                  </w:r>
                  <w:bookmarkStart w:id="0" w:name="_GoBack"/>
                  <w:bookmarkEnd w:id="0"/>
                </w:p>
                <w:p w:rsidR="00604DB5" w:rsidRPr="00604DB5" w:rsidRDefault="00604DB5" w:rsidP="00604DB5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604DB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7620" cy="7620"/>
                        <wp:effectExtent l="0" t="0" r="0" b="0"/>
                        <wp:docPr id="1" name="Immagin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04DB5" w:rsidRPr="00604DB5" w:rsidRDefault="00604DB5" w:rsidP="00604DB5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</w:p>
        </w:tc>
        <w:tc>
          <w:tcPr>
            <w:tcW w:w="40" w:type="dxa"/>
            <w:gridSpan w:val="2"/>
            <w:vAlign w:val="center"/>
            <w:hideMark/>
          </w:tcPr>
          <w:p w:rsidR="00604DB5" w:rsidRPr="00604DB5" w:rsidRDefault="00604DB5" w:rsidP="00604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Carissimi genitori, vi forniamo l'elenco del materiale utile ai vostri figli durante il prossimo anno scolastico. 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- astuccio completo di tutto il necessario </w:t>
      </w:r>
      <w:proofErr w:type="gramStart"/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( matita</w:t>
      </w:r>
      <w:proofErr w:type="gramEnd"/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, gomma, pastelli, temperino, pennarelli, forbici, colla </w:t>
      </w:r>
      <w:proofErr w:type="spellStart"/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stick</w:t>
      </w:r>
      <w:proofErr w:type="spellEnd"/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)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- biro cancellabile blu </w:t>
      </w:r>
      <w:proofErr w:type="gramStart"/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( consigliamo</w:t>
      </w:r>
      <w:proofErr w:type="gramEnd"/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</w:t>
      </w:r>
      <w:proofErr w:type="spellStart"/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Frixion</w:t>
      </w:r>
      <w:proofErr w:type="spellEnd"/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)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     e rossa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- n°5 quadernoni a quadretti cm 0,5 con margini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- n° 3 quadernoni a righe di classe 2 ^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- copertine colorate (rosso, blu)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- Scottex e fazzoletti di carta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- asciugamani in sacchetto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- scarpe da ginnastica in sacchetto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IMPORTANTE: tutto il materiale scolastico elencato dovrà essere contrassegnato da una etichetta adesiva con nome e cognome del bambino; ciò per garantire le norme igienico-sanitarie.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Non acquistare il diario.</w:t>
      </w: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:rsidR="00604DB5" w:rsidRPr="00604DB5" w:rsidRDefault="00604DB5" w:rsidP="00604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04DB5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Grazie e buona estate a tutti!!!</w:t>
      </w:r>
    </w:p>
    <w:sectPr w:rsidR="00604DB5" w:rsidRPr="00604D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DB5"/>
    <w:rsid w:val="00604DB5"/>
    <w:rsid w:val="00DD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B71F"/>
  <w15:chartTrackingRefBased/>
  <w15:docId w15:val="{517CAA67-27A1-4EDD-BBF2-6B8CD044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604D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604DB5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gd">
    <w:name w:val="gd"/>
    <w:basedOn w:val="Carpredefinitoparagrafo"/>
    <w:rsid w:val="00604DB5"/>
  </w:style>
  <w:style w:type="character" w:customStyle="1" w:styleId="g3">
    <w:name w:val="g3"/>
    <w:basedOn w:val="Carpredefinitoparagrafo"/>
    <w:rsid w:val="00604DB5"/>
  </w:style>
  <w:style w:type="character" w:customStyle="1" w:styleId="hb">
    <w:name w:val="hb"/>
    <w:basedOn w:val="Carpredefinitoparagrafo"/>
    <w:rsid w:val="00604DB5"/>
  </w:style>
  <w:style w:type="character" w:customStyle="1" w:styleId="g2">
    <w:name w:val="g2"/>
    <w:basedOn w:val="Carpredefinitoparagrafo"/>
    <w:rsid w:val="00604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7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768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7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72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05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46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45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06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19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41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0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17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402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88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66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6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62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2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00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474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2026-07-02T07:35:00Z</dcterms:created>
  <dcterms:modified xsi:type="dcterms:W3CDTF">2026-07-02T07:36:00Z</dcterms:modified>
</cp:coreProperties>
</file>